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2EDD339F" w:rsidR="00141577" w:rsidRPr="00032400" w:rsidRDefault="00FA4635" w:rsidP="00FA4635">
      <w:pPr>
        <w:tabs>
          <w:tab w:val="left" w:pos="2835"/>
          <w:tab w:val="center" w:pos="4801"/>
          <w:tab w:val="left" w:pos="6930"/>
        </w:tabs>
        <w:spacing w:before="240" w:after="240"/>
        <w:ind w:left="2835" w:hanging="2835"/>
        <w:rPr>
          <w:rFonts w:asciiTheme="minorHAnsi" w:hAnsiTheme="minorHAnsi" w:cstheme="minorHAnsi"/>
          <w:lang w:val="en-GB" w:eastAsia="ko-KR"/>
        </w:rPr>
      </w:pPr>
      <w:bookmarkStart w:id="0" w:name="_Ref371928515"/>
      <w:bookmarkStart w:id="1" w:name="_Ref374243803"/>
      <w:bookmarkStart w:id="2" w:name="_Ref384989099"/>
      <w:bookmarkStart w:id="3" w:name="_Ref385265302"/>
      <w:r>
        <w:rPr>
          <w:b/>
          <w:lang w:val="en-GB"/>
        </w:rPr>
        <w:tab/>
      </w:r>
      <w:r>
        <w:rPr>
          <w:b/>
          <w:lang w:val="en-GB"/>
        </w:rPr>
        <w:tab/>
      </w:r>
      <w:r w:rsidR="00141577" w:rsidRPr="007F3777">
        <w:rPr>
          <w:b/>
          <w:lang w:val="en-GB"/>
        </w:rPr>
        <w:t>Procurement No:</w:t>
      </w:r>
      <w:r w:rsidR="00141577" w:rsidRPr="007F3777">
        <w:rPr>
          <w:lang w:val="en-GB"/>
        </w:rPr>
        <w:tab/>
      </w:r>
      <w:bookmarkEnd w:id="0"/>
      <w:bookmarkEnd w:id="1"/>
      <w:bookmarkEnd w:id="2"/>
      <w:bookmarkEnd w:id="3"/>
      <w:r>
        <w:rPr>
          <w:lang w:val="en-GB"/>
        </w:rPr>
        <w:t>41-G005-24</w:t>
      </w:r>
      <w:r>
        <w:rPr>
          <w:rStyle w:val="Strong"/>
          <w:rFonts w:asciiTheme="minorHAnsi" w:hAnsiTheme="minorHAnsi" w:cstheme="minorHAnsi"/>
          <w:lang w:val="en-GB"/>
        </w:rPr>
        <w:tab/>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4C9D51C1"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5D4985">
        <w:rPr>
          <w:rFonts w:ascii="Calibri" w:hAnsi="Calibri" w:cs="Calibri"/>
          <w:lang w:val="en-GB"/>
        </w:rPr>
        <w:t>Central Pacific Producers Ltd</w:t>
      </w:r>
      <w:r w:rsidR="00B06E84">
        <w:rPr>
          <w:rFonts w:ascii="Calibri" w:hAnsi="Calibri" w:cs="Calibri"/>
          <w:lang w:val="en-GB"/>
        </w:rPr>
        <w:t xml:space="preserve"> (</w:t>
      </w:r>
      <w:r w:rsidR="005D4985">
        <w:rPr>
          <w:rFonts w:ascii="Calibri" w:hAnsi="Calibri" w:cs="Calibri"/>
          <w:lang w:val="en-GB"/>
        </w:rPr>
        <w:t>CPPL</w:t>
      </w:r>
      <w:r w:rsidR="00B06E84">
        <w:rPr>
          <w:rFonts w:ascii="Calibri" w:hAnsi="Calibri" w:cs="Calibri"/>
          <w:lang w:val="en-GB"/>
        </w:rPr>
        <w: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7CDFA7C6"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r w:rsidR="00C96E2D" w:rsidRPr="007F3777">
        <w:rPr>
          <w:rFonts w:ascii="Calibri" w:hAnsi="Calibri" w:cs="Calibri"/>
          <w:lang w:val="en-GB"/>
        </w:rPr>
        <w:t>whether</w:t>
      </w:r>
      <w:r w:rsidR="00D95BF6" w:rsidRPr="007F3777">
        <w:rPr>
          <w:rFonts w:ascii="Calibri" w:hAnsi="Calibri" w:cs="Calibri"/>
          <w:lang w:val="en-GB"/>
        </w:rPr>
        <w:t xml:space="preserve"> it is successful.</w:t>
      </w:r>
    </w:p>
    <w:p w14:paraId="3C5A4113" w14:textId="1075B6E5"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t>
      </w:r>
      <w:r w:rsidR="00C96E2D" w:rsidRPr="007F3777">
        <w:rPr>
          <w:rFonts w:ascii="Calibri" w:hAnsi="Calibri" w:cs="Calibri"/>
          <w:lang w:val="en-GB"/>
        </w:rPr>
        <w:t>during</w:t>
      </w:r>
      <w:r w:rsidRPr="007F3777">
        <w:rPr>
          <w:rFonts w:ascii="Calibri" w:hAnsi="Calibri" w:cs="Calibri"/>
          <w:lang w:val="en-GB"/>
        </w:rPr>
        <w:t xml:space="preserve">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101C4F31"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w:t>
      </w:r>
      <w:r w:rsidR="00C96E2D" w:rsidRPr="008210AF">
        <w:rPr>
          <w:rFonts w:ascii="Calibri" w:hAnsi="Calibri" w:cs="Calibri"/>
          <w:lang w:val="en-GB"/>
        </w:rPr>
        <w:t>venture,</w:t>
      </w:r>
      <w:r w:rsidRPr="008210AF">
        <w:rPr>
          <w:rFonts w:ascii="Calibri" w:hAnsi="Calibri" w:cs="Calibri"/>
          <w:lang w:val="en-GB"/>
        </w:rPr>
        <w:t xml:space="preserv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w:t>
      </w:r>
      <w:r w:rsidR="00C96E2D" w:rsidRPr="008210AF">
        <w:rPr>
          <w:rFonts w:ascii="Calibri" w:hAnsi="Calibri" w:cs="Calibri"/>
          <w:lang w:val="en-GB"/>
        </w:rPr>
        <w:t>venture,</w:t>
      </w:r>
      <w:r w:rsidRPr="008210AF">
        <w:rPr>
          <w:rFonts w:ascii="Calibri" w:hAnsi="Calibri" w:cs="Calibri"/>
          <w:lang w:val="en-GB"/>
        </w:rPr>
        <w:t xml:space="preserv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w:t>
      </w:r>
      <w:r w:rsidR="00C96E2D" w:rsidRPr="008210AF">
        <w:rPr>
          <w:rFonts w:ascii="Calibri" w:hAnsi="Calibri" w:cs="Calibri"/>
          <w:lang w:val="en-GB"/>
        </w:rPr>
        <w:t>venture,</w:t>
      </w:r>
      <w:r w:rsidRPr="008210AF">
        <w:rPr>
          <w:rFonts w:ascii="Calibri" w:hAnsi="Calibri" w:cs="Calibri"/>
          <w:lang w:val="en-GB"/>
        </w:rPr>
        <w:t xml:space="preserv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0E006612" w14:textId="77777777" w:rsidR="00FA4635" w:rsidRDefault="00FA4635" w:rsidP="00166C12">
      <w:pPr>
        <w:rPr>
          <w:lang w:val="en-GB"/>
        </w:rPr>
      </w:pPr>
    </w:p>
    <w:p w14:paraId="1FFF65BE" w14:textId="51F887BD" w:rsidR="00FA4635" w:rsidRDefault="00FA4635" w:rsidP="00166C12">
      <w:pPr>
        <w:rPr>
          <w:lang w:val="en-GB"/>
        </w:rPr>
      </w:pPr>
      <w:r>
        <w:rPr>
          <w:lang w:val="en-GB"/>
        </w:rPr>
        <w:t>To: Secretary, Ministry of Finance and Economic Development</w:t>
      </w:r>
    </w:p>
    <w:p w14:paraId="252529CA" w14:textId="709334B0" w:rsidR="00FA4635" w:rsidRDefault="00FA4635" w:rsidP="00166C12">
      <w:pPr>
        <w:rPr>
          <w:lang w:val="en-GB"/>
        </w:rPr>
      </w:pPr>
      <w:r>
        <w:rPr>
          <w:lang w:val="en-GB"/>
        </w:rPr>
        <w:t xml:space="preserve">       Bairiki, Tarawa. </w:t>
      </w:r>
    </w:p>
    <w:p w14:paraId="2DC5E8C2" w14:textId="77777777" w:rsidR="00FA4635" w:rsidRDefault="00FA4635" w:rsidP="00166C12">
      <w:pPr>
        <w:rPr>
          <w:lang w:val="en-GB"/>
        </w:rPr>
      </w:pPr>
    </w:p>
    <w:p w14:paraId="53DF1D70" w14:textId="59F91B76" w:rsidR="00FA4635" w:rsidRDefault="00FA4635" w:rsidP="00166C12">
      <w:pPr>
        <w:rPr>
          <w:lang w:val="en-GB"/>
        </w:rPr>
      </w:pPr>
      <w:r>
        <w:rPr>
          <w:lang w:val="en-GB"/>
        </w:rPr>
        <w:t xml:space="preserve">Attention: Central Procurement Unit </w:t>
      </w:r>
    </w:p>
    <w:p w14:paraId="32DA2B10" w14:textId="77777777" w:rsidR="00FA4635" w:rsidRDefault="00FA4635" w:rsidP="00166C12">
      <w:pPr>
        <w:rPr>
          <w:lang w:val="en-GB"/>
        </w:rPr>
      </w:pPr>
    </w:p>
    <w:p w14:paraId="42E72E73" w14:textId="704750DD" w:rsidR="00FA4635" w:rsidRPr="00B41F59" w:rsidRDefault="00FA4635" w:rsidP="00166C12">
      <w:pPr>
        <w:rPr>
          <w:lang w:val="en-GB"/>
        </w:rPr>
      </w:pPr>
      <w:r>
        <w:rPr>
          <w:lang w:val="en-GB"/>
        </w:rPr>
        <w:t>Tender No: 41-g005-24</w:t>
      </w:r>
    </w:p>
    <w:p w14:paraId="2A135786" w14:textId="39367863"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bookmarkEnd w:id="23"/>
      <w:r w:rsidR="00C96E2D" w:rsidRPr="007F3777">
        <w:rPr>
          <w:rFonts w:cs="Calibri"/>
          <w:sz w:val="28"/>
          <w:szCs w:val="28"/>
          <w:lang w:eastAsia="ko-KR"/>
        </w:rPr>
        <w:t>Submitted.</w:t>
      </w:r>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0B0ECE3D"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Cover </w:t>
      </w:r>
      <w:r w:rsidR="00C96E2D" w:rsidRPr="007F3777">
        <w:rPr>
          <w:rFonts w:cs="Calibri"/>
          <w:sz w:val="24"/>
          <w:szCs w:val="24"/>
          <w:lang w:val="en-GB"/>
        </w:rPr>
        <w:t>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4F14FDBE" w14:textId="00090272" w:rsidR="00FA4635" w:rsidRDefault="00FA4635"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w:t>
      </w:r>
    </w:p>
    <w:p w14:paraId="0C6574B2" w14:textId="47CA553D" w:rsidR="00FA4635" w:rsidRDefault="00FA4635"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5E4AC0F5" w14:textId="44407879" w:rsidR="00FA4635" w:rsidRPr="00032400" w:rsidRDefault="00FA4635"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(For local suppliers, they need to certify with MTCIC. The validity of certification is 1 year max)</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7B9C6C63"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 xml:space="preserve">nnual financial </w:t>
      </w:r>
      <w:r w:rsidR="00C96E2D" w:rsidRPr="000D785C">
        <w:rPr>
          <w:rFonts w:cs="Calibri"/>
          <w:sz w:val="24"/>
          <w:szCs w:val="24"/>
          <w:lang w:val="en-GB"/>
        </w:rPr>
        <w:t>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054050DB"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r w:rsidR="00C96E2D">
        <w:rPr>
          <w:rFonts w:ascii="Calibri" w:eastAsia="Times New Roman" w:hAnsi="Calibri" w:cs="Calibri"/>
        </w:rPr>
        <w:t xml:space="preserve"> and photos </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lastRenderedPageBreak/>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5F1C28">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2955AD" w14:textId="77777777" w:rsidR="005F1C28" w:rsidRDefault="005F1C28">
      <w:r>
        <w:separator/>
      </w:r>
    </w:p>
  </w:endnote>
  <w:endnote w:type="continuationSeparator" w:id="0">
    <w:p w14:paraId="527D4326" w14:textId="77777777" w:rsidR="005F1C28" w:rsidRDefault="005F1C28">
      <w:r>
        <w:continuationSeparator/>
      </w:r>
    </w:p>
  </w:endnote>
  <w:endnote w:type="continuationNotice" w:id="1">
    <w:p w14:paraId="6D54A59C" w14:textId="77777777" w:rsidR="005F1C28" w:rsidRDefault="005F1C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6F4262CF" w:rsidR="00133D55" w:rsidRDefault="00133D55" w:rsidP="004878F3">
    <w:pPr>
      <w:pStyle w:val="Footer"/>
    </w:pPr>
    <w:r>
      <w:fldChar w:fldCharType="begin"/>
    </w:r>
    <w:r>
      <w:instrText xml:space="preserve"> DATE \@ "yyyy-MM-dd" </w:instrText>
    </w:r>
    <w:r>
      <w:fldChar w:fldCharType="separate"/>
    </w:r>
    <w:r w:rsidR="00FA4635">
      <w:rPr>
        <w:noProof/>
      </w:rPr>
      <w:t>2024-03-21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6F8D1" w14:textId="77777777" w:rsidR="005F1C28" w:rsidRDefault="005F1C28">
      <w:r>
        <w:separator/>
      </w:r>
    </w:p>
  </w:footnote>
  <w:footnote w:type="continuationSeparator" w:id="0">
    <w:p w14:paraId="65CCA6F8" w14:textId="77777777" w:rsidR="005F1C28" w:rsidRDefault="005F1C28">
      <w:r>
        <w:continuationSeparator/>
      </w:r>
    </w:p>
  </w:footnote>
  <w:footnote w:type="continuationNotice" w:id="1">
    <w:p w14:paraId="4865DFD9" w14:textId="77777777" w:rsidR="005F1C28" w:rsidRDefault="005F1C28"/>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1ADEE9AA"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50349571">
    <w:abstractNumId w:val="1"/>
  </w:num>
  <w:num w:numId="2" w16cid:durableId="1153372111">
    <w:abstractNumId w:val="12"/>
  </w:num>
  <w:num w:numId="3" w16cid:durableId="2118478908">
    <w:abstractNumId w:val="13"/>
  </w:num>
  <w:num w:numId="4" w16cid:durableId="863397535">
    <w:abstractNumId w:val="7"/>
  </w:num>
  <w:num w:numId="5" w16cid:durableId="1598637203">
    <w:abstractNumId w:val="6"/>
  </w:num>
  <w:num w:numId="6" w16cid:durableId="1244608858">
    <w:abstractNumId w:val="9"/>
  </w:num>
  <w:num w:numId="7" w16cid:durableId="1812671593">
    <w:abstractNumId w:val="8"/>
  </w:num>
  <w:num w:numId="8" w16cid:durableId="1909654635">
    <w:abstractNumId w:val="11"/>
  </w:num>
  <w:num w:numId="9" w16cid:durableId="428426558">
    <w:abstractNumId w:val="0"/>
  </w:num>
  <w:num w:numId="10" w16cid:durableId="334963761">
    <w:abstractNumId w:val="10"/>
  </w:num>
  <w:num w:numId="11" w16cid:durableId="1880508186">
    <w:abstractNumId w:val="4"/>
  </w:num>
  <w:num w:numId="12" w16cid:durableId="1603761794">
    <w:abstractNumId w:val="3"/>
  </w:num>
  <w:num w:numId="13" w16cid:durableId="122388237">
    <w:abstractNumId w:val="5"/>
  </w:num>
  <w:num w:numId="14" w16cid:durableId="133911365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87025"/>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3DEC"/>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1283"/>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D768A"/>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4985"/>
    <w:rsid w:val="005D6AAD"/>
    <w:rsid w:val="005D7409"/>
    <w:rsid w:val="005D7E9E"/>
    <w:rsid w:val="005E0E12"/>
    <w:rsid w:val="005E1627"/>
    <w:rsid w:val="005E3462"/>
    <w:rsid w:val="005E39D6"/>
    <w:rsid w:val="005E4B60"/>
    <w:rsid w:val="005E54B7"/>
    <w:rsid w:val="005E6610"/>
    <w:rsid w:val="005F009C"/>
    <w:rsid w:val="005F1C28"/>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6E84"/>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E2D"/>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0AA5"/>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635"/>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43</TotalTime>
  <Pages>7</Pages>
  <Words>1807</Words>
  <Characters>10300</Characters>
  <Application>Microsoft Office Word</Application>
  <DocSecurity>0</DocSecurity>
  <Lines>85</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12083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8</cp:revision>
  <cp:lastPrinted>2013-10-18T08:32:00Z</cp:lastPrinted>
  <dcterms:created xsi:type="dcterms:W3CDTF">2020-12-01T12:58:00Z</dcterms:created>
  <dcterms:modified xsi:type="dcterms:W3CDTF">2024-03-21T03:02:00Z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